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83E1BA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7273FA" w:rsidRPr="007273FA">
        <w:rPr>
          <w:rFonts w:ascii="Corbel" w:hAnsi="Corbel"/>
          <w:iCs/>
          <w:smallCaps/>
          <w:sz w:val="24"/>
          <w:szCs w:val="24"/>
        </w:rPr>
        <w:t>2024 - 2026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87E3888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273FA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5EBBD23" w:rsidR="0085747A" w:rsidRPr="00B169DF" w:rsidRDefault="006B5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5A2D">
              <w:rPr>
                <w:rFonts w:ascii="Corbel" w:hAnsi="Corbel"/>
                <w:b w:val="0"/>
                <w:sz w:val="24"/>
                <w:szCs w:val="24"/>
              </w:rPr>
              <w:t>Wybrane 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roblemy z filozofii polityki </w:t>
            </w:r>
            <w:bookmarkStart w:id="0" w:name="_GoBack"/>
            <w:bookmarkEnd w:id="0"/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DBCDC02" w:rsidR="0085747A" w:rsidRPr="00B169DF" w:rsidRDefault="007D1D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D1D9B">
              <w:rPr>
                <w:rFonts w:ascii="Corbel" w:hAnsi="Corbel"/>
                <w:b w:val="0"/>
                <w:sz w:val="24"/>
                <w:szCs w:val="24"/>
              </w:rPr>
              <w:t>Kolegium Nauk Humanistycznych UR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AD17ADA" w:rsidR="0085747A" w:rsidRPr="00B169DF" w:rsidRDefault="007D1D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5619E48B" w:rsidR="0085747A" w:rsidRPr="00B169DF" w:rsidRDefault="007D1D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B27A119" w:rsidR="0085747A" w:rsidRPr="00B169DF" w:rsidRDefault="007D1D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1861A33" w:rsidR="0085747A" w:rsidRPr="00B169DF" w:rsidRDefault="007D1D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856A62C" w:rsidR="0085747A" w:rsidRPr="00B169DF" w:rsidRDefault="007D1D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1A2B83C5" w:rsidR="0085747A" w:rsidRPr="00B169DF" w:rsidRDefault="00374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II sem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2221A879" w:rsidR="0085747A" w:rsidRPr="00B169DF" w:rsidRDefault="00374B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3404F545" w:rsidR="00923D7D" w:rsidRPr="00B169DF" w:rsidRDefault="007D1D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7240F5E5" w:rsidR="0085747A" w:rsidRPr="00B169DF" w:rsidRDefault="007D1D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D8CC0C4" w:rsidR="0085747A" w:rsidRPr="00B169DF" w:rsidRDefault="007D1D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Izabela Pasternak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280978A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20713B57" w:rsidR="00015B8F" w:rsidRPr="00B169DF" w:rsidRDefault="00374B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771A69D" w:rsidR="00015B8F" w:rsidRPr="00B169DF" w:rsidRDefault="007D1D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7D1D9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7D1D9B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7D1D9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241F7B4A" w:rsidR="0085747A" w:rsidRPr="00B169DF" w:rsidRDefault="00767AB7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historii filozofii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767AB7">
        <w:tc>
          <w:tcPr>
            <w:tcW w:w="843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51113B2D" w:rsidR="0085747A" w:rsidRPr="00B169DF" w:rsidRDefault="00767AB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zajęć jest zapoznanie studentów z głównymi problemami i zagadnieniami z zakresu filozofii polityki, jej historycznymi uwarunkowaniami, rozwojem oraz relacją względem innych dziedzin filozofii.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A05742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5742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105ADE65" w:rsidR="0085747A" w:rsidRPr="00B169DF" w:rsidRDefault="00A057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74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potrafi </w:t>
            </w:r>
            <w:r w:rsidRPr="00A05742">
              <w:rPr>
                <w:rFonts w:ascii="Corbel" w:hAnsi="Corbel"/>
                <w:b w:val="0"/>
                <w:smallCaps w:val="0"/>
                <w:szCs w:val="24"/>
              </w:rPr>
              <w:t xml:space="preserve"> rozpoznawać główne nurty, zagadnienia i problemy podejmowane w obszarze filozofii polityki, a także potrafi zaproponować możliwe sposoby ich rozwiązania</w:t>
            </w:r>
          </w:p>
        </w:tc>
        <w:tc>
          <w:tcPr>
            <w:tcW w:w="1873" w:type="dxa"/>
          </w:tcPr>
          <w:p w14:paraId="51C6CBB5" w14:textId="5933A76B" w:rsidR="0085747A" w:rsidRPr="00B169DF" w:rsidRDefault="00767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7AB7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A05742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05907307" w:rsidR="0085747A" w:rsidRPr="00B169DF" w:rsidRDefault="00A057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Pr="00A05742">
              <w:rPr>
                <w:rFonts w:ascii="Corbel" w:hAnsi="Corbel"/>
                <w:b w:val="0"/>
                <w:smallCaps w:val="0"/>
                <w:szCs w:val="24"/>
              </w:rPr>
              <w:t xml:space="preserve"> planować projekty badawcze,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także </w:t>
            </w:r>
            <w:r w:rsidRPr="00A05742">
              <w:rPr>
                <w:rFonts w:ascii="Corbel" w:hAnsi="Corbel"/>
                <w:b w:val="0"/>
                <w:smallCaps w:val="0"/>
                <w:szCs w:val="24"/>
              </w:rPr>
              <w:t>organizować ich przebieg</w:t>
            </w:r>
          </w:p>
        </w:tc>
        <w:tc>
          <w:tcPr>
            <w:tcW w:w="1873" w:type="dxa"/>
          </w:tcPr>
          <w:p w14:paraId="20B22796" w14:textId="7F927CA3" w:rsidR="0085747A" w:rsidRPr="00B169DF" w:rsidRDefault="00767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7AB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05742" w:rsidRPr="00B169DF" w14:paraId="4251E2C5" w14:textId="77777777" w:rsidTr="005E6E85">
        <w:tc>
          <w:tcPr>
            <w:tcW w:w="1701" w:type="dxa"/>
          </w:tcPr>
          <w:p w14:paraId="7C52C841" w14:textId="4EE18C8A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67AB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50E86EEB" w:rsidR="0085747A" w:rsidRPr="00B169DF" w:rsidRDefault="00A057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574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jest gotów do ciągłego dokształcania się</w:t>
            </w:r>
            <w:r w:rsidRPr="00A05742">
              <w:rPr>
                <w:rFonts w:ascii="Corbel" w:hAnsi="Corbel"/>
                <w:b w:val="0"/>
                <w:smallCaps w:val="0"/>
                <w:szCs w:val="24"/>
              </w:rPr>
              <w:t>, podnosząc swoją wiedzę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filozofii polityki, a także swoje</w:t>
            </w:r>
            <w:r w:rsidRPr="00A0574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kompetencje</w:t>
            </w:r>
          </w:p>
        </w:tc>
        <w:tc>
          <w:tcPr>
            <w:tcW w:w="1873" w:type="dxa"/>
          </w:tcPr>
          <w:p w14:paraId="41DC7A70" w14:textId="50AD3FAB" w:rsidR="0085747A" w:rsidRPr="00B169DF" w:rsidRDefault="00767A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67AB7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6A4B93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6A4B93">
        <w:tc>
          <w:tcPr>
            <w:tcW w:w="9520" w:type="dxa"/>
          </w:tcPr>
          <w:p w14:paraId="56A8A27C" w14:textId="225F533A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6A4B93">
        <w:tc>
          <w:tcPr>
            <w:tcW w:w="9520" w:type="dxa"/>
          </w:tcPr>
          <w:p w14:paraId="0A2544AA" w14:textId="3E088F25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6A4B93">
        <w:tc>
          <w:tcPr>
            <w:tcW w:w="9520" w:type="dxa"/>
          </w:tcPr>
          <w:p w14:paraId="5818B7FA" w14:textId="69684552" w:rsidR="00F101FA" w:rsidRPr="00B169DF" w:rsidRDefault="00F101FA" w:rsidP="00F101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6A4B93" w:rsidRPr="00B169DF" w14:paraId="0A956C75" w14:textId="77777777" w:rsidTr="006A4B9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E0D" w14:textId="6038548C" w:rsidR="006A4B93" w:rsidRPr="00B169DF" w:rsidRDefault="006A4B93" w:rsidP="00BB2C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6A4B93" w:rsidRPr="00B169DF" w14:paraId="24A1D981" w14:textId="77777777" w:rsidTr="006A4B9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6EEA" w14:textId="6C105F11" w:rsidR="00036878" w:rsidRPr="00B169DF" w:rsidRDefault="00036878" w:rsidP="00BB2C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6A4B93" w:rsidRPr="00B169DF" w14:paraId="63E0C2F7" w14:textId="77777777" w:rsidTr="006A4B9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032D" w14:textId="4B1BF1B5" w:rsidR="006A4B93" w:rsidRPr="00B169DF" w:rsidRDefault="006A4B93" w:rsidP="00BB2C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6A4B93" w:rsidRPr="00B169DF" w14:paraId="735BB67A" w14:textId="77777777" w:rsidTr="006A4B9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CA96" w14:textId="0A148134" w:rsidR="006A4B93" w:rsidRPr="00B169DF" w:rsidRDefault="006A4B93" w:rsidP="00BB2C1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26337D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26337D">
        <w:tc>
          <w:tcPr>
            <w:tcW w:w="9520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6337D" w:rsidRPr="00B169DF" w14:paraId="0C1DBED6" w14:textId="77777777" w:rsidTr="0026337D">
        <w:tc>
          <w:tcPr>
            <w:tcW w:w="9520" w:type="dxa"/>
          </w:tcPr>
          <w:p w14:paraId="2195D51F" w14:textId="2D391F4D" w:rsidR="0026337D" w:rsidRPr="00B169DF" w:rsidRDefault="0026337D" w:rsidP="002633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zagadnienia filozofii polityki, kierunki, nurty, terminologia</w:t>
            </w:r>
          </w:p>
        </w:tc>
      </w:tr>
      <w:tr w:rsidR="0026337D" w:rsidRPr="00B169DF" w14:paraId="5B030BD5" w14:textId="77777777" w:rsidTr="0026337D">
        <w:tc>
          <w:tcPr>
            <w:tcW w:w="9520" w:type="dxa"/>
          </w:tcPr>
          <w:p w14:paraId="6C2ED089" w14:textId="03728CD1" w:rsidR="0026337D" w:rsidRPr="00B169DF" w:rsidRDefault="0026337D" w:rsidP="002633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Dylematy liberalizmu: między wolnością a równością;</w:t>
            </w:r>
          </w:p>
        </w:tc>
      </w:tr>
      <w:tr w:rsidR="0026337D" w:rsidRPr="00B169DF" w14:paraId="3EBC474E" w14:textId="77777777" w:rsidTr="0026337D">
        <w:tc>
          <w:tcPr>
            <w:tcW w:w="9520" w:type="dxa"/>
          </w:tcPr>
          <w:p w14:paraId="58084178" w14:textId="77777777" w:rsidR="0026337D" w:rsidRDefault="0026337D" w:rsidP="002633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 czym polega demokracja? </w:t>
            </w:r>
          </w:p>
          <w:p w14:paraId="4FC47308" w14:textId="77777777" w:rsidR="0026337D" w:rsidRDefault="0026337D" w:rsidP="002633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stopniowalność demokracji</w:t>
            </w:r>
          </w:p>
          <w:p w14:paraId="3BBF8E20" w14:textId="3E7DDCF6" w:rsidR="0026337D" w:rsidRDefault="0026337D" w:rsidP="002633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wartości demokratyczne (proceduralne i pozaproceduralne)</w:t>
            </w:r>
          </w:p>
        </w:tc>
      </w:tr>
      <w:tr w:rsidR="0026337D" w:rsidRPr="00B169DF" w14:paraId="6C271F45" w14:textId="77777777" w:rsidTr="0026337D">
        <w:tc>
          <w:tcPr>
            <w:tcW w:w="9520" w:type="dxa"/>
          </w:tcPr>
          <w:p w14:paraId="7E49B163" w14:textId="33E78118" w:rsidR="0026337D" w:rsidRDefault="0026337D" w:rsidP="002633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Filozofie władzy: władza jako zdolność oraz władza jako uprawnienie</w:t>
            </w:r>
          </w:p>
        </w:tc>
      </w:tr>
      <w:tr w:rsidR="0026337D" w:rsidRPr="00B169DF" w14:paraId="47354CB5" w14:textId="77777777" w:rsidTr="0026337D">
        <w:tc>
          <w:tcPr>
            <w:tcW w:w="9520" w:type="dxa"/>
          </w:tcPr>
          <w:p w14:paraId="62CCA840" w14:textId="77777777" w:rsidR="0026337D" w:rsidRDefault="0026337D" w:rsidP="002633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1" w:name="_Hlk189427043"/>
            <w:r>
              <w:rPr>
                <w:rFonts w:ascii="Corbel" w:hAnsi="Corbel"/>
                <w:sz w:val="24"/>
                <w:szCs w:val="24"/>
              </w:rPr>
              <w:lastRenderedPageBreak/>
              <w:t>Polityka wielokulturowości:</w:t>
            </w:r>
          </w:p>
          <w:p w14:paraId="605F79B0" w14:textId="77777777" w:rsidR="0026337D" w:rsidRDefault="0026337D" w:rsidP="002633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wielokulturowość w porządku liberalnym</w:t>
            </w:r>
            <w:bookmarkEnd w:id="1"/>
          </w:p>
          <w:p w14:paraId="49A482A8" w14:textId="49CC37FE" w:rsidR="0026337D" w:rsidRDefault="0026337D" w:rsidP="002633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modele wielokulturowości</w:t>
            </w:r>
          </w:p>
        </w:tc>
      </w:tr>
      <w:tr w:rsidR="0026337D" w:rsidRPr="00B169DF" w14:paraId="4365266D" w14:textId="77777777" w:rsidTr="0026337D">
        <w:tc>
          <w:tcPr>
            <w:tcW w:w="9520" w:type="dxa"/>
          </w:tcPr>
          <w:p w14:paraId="4AFC12AC" w14:textId="1A800A8D" w:rsidR="0026337D" w:rsidRDefault="0026337D" w:rsidP="002633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obywatelstwa</w:t>
            </w:r>
          </w:p>
        </w:tc>
      </w:tr>
      <w:tr w:rsidR="0026337D" w:rsidRPr="00B169DF" w14:paraId="3D278246" w14:textId="77777777" w:rsidTr="0026337D">
        <w:tc>
          <w:tcPr>
            <w:tcW w:w="9520" w:type="dxa"/>
          </w:tcPr>
          <w:p w14:paraId="4B209CAD" w14:textId="2FBD80B6" w:rsidR="0026337D" w:rsidRDefault="0026337D" w:rsidP="0026337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Feminizm jako doktryna polityczna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1F395E8B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26337D" w:rsidRPr="0026337D">
        <w:rPr>
          <w:rFonts w:ascii="Corbel" w:hAnsi="Corbel"/>
          <w:b w:val="0"/>
          <w:i/>
          <w:smallCaps w:val="0"/>
          <w:sz w:val="20"/>
          <w:szCs w:val="20"/>
          <w:u w:val="single"/>
        </w:rPr>
        <w:t>elementy wykłady problemowego</w:t>
      </w:r>
      <w:r w:rsidR="002633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9F4610" w:rsidRPr="00CE044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CE044C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CE044C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metoda projektów</w:t>
      </w:r>
      <w:r w:rsidR="00923D7D" w:rsidRPr="00CE044C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  <w:r w:rsidR="0085747A" w:rsidRPr="00CE044C">
        <w:rPr>
          <w:rFonts w:ascii="Corbel" w:hAnsi="Corbel"/>
          <w:b w:val="0"/>
          <w:i/>
          <w:smallCaps w:val="0"/>
          <w:sz w:val="20"/>
          <w:szCs w:val="20"/>
          <w:u w:val="single"/>
        </w:rPr>
        <w:t>(projekt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7373018B" w:rsidR="0085747A" w:rsidRPr="009A7747" w:rsidRDefault="009A774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7747">
              <w:rPr>
                <w:rFonts w:ascii="Corbel" w:hAnsi="Corbel"/>
                <w:b w:val="0"/>
                <w:szCs w:val="24"/>
              </w:rPr>
              <w:t>obserwacja w trakcje zajęć, zwłaszcza w czasie dyskusji</w:t>
            </w:r>
            <w:r w:rsidR="0026337D">
              <w:rPr>
                <w:rFonts w:ascii="Corbel" w:hAnsi="Corbel"/>
                <w:b w:val="0"/>
                <w:szCs w:val="24"/>
              </w:rPr>
              <w:t>, praca pisemna</w:t>
            </w:r>
          </w:p>
        </w:tc>
        <w:tc>
          <w:tcPr>
            <w:tcW w:w="2126" w:type="dxa"/>
          </w:tcPr>
          <w:p w14:paraId="5D1AC8C4" w14:textId="0973945A" w:rsidR="0085747A" w:rsidRPr="00B169DF" w:rsidRDefault="00CE04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2C85A6B5" w:rsidR="0085747A" w:rsidRPr="00B169DF" w:rsidRDefault="009A774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7747">
              <w:rPr>
                <w:rFonts w:ascii="Corbel" w:hAnsi="Corbel"/>
                <w:b w:val="0"/>
                <w:szCs w:val="24"/>
              </w:rPr>
              <w:t>obserwacja w trakcje zajęć, zwłaszcza w czasie dyskusji</w:t>
            </w:r>
            <w:r w:rsidR="0026337D">
              <w:rPr>
                <w:rFonts w:ascii="Corbel" w:hAnsi="Corbel"/>
                <w:b w:val="0"/>
                <w:szCs w:val="24"/>
              </w:rPr>
              <w:t>, praca pisemna</w:t>
            </w:r>
          </w:p>
        </w:tc>
        <w:tc>
          <w:tcPr>
            <w:tcW w:w="2126" w:type="dxa"/>
          </w:tcPr>
          <w:p w14:paraId="196DC76B" w14:textId="7D5F340B" w:rsidR="0085747A" w:rsidRPr="00B169DF" w:rsidRDefault="00CE04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E044C" w:rsidRPr="00B169DF" w14:paraId="2AE6F28E" w14:textId="77777777" w:rsidTr="00C05F44">
        <w:tc>
          <w:tcPr>
            <w:tcW w:w="1985" w:type="dxa"/>
          </w:tcPr>
          <w:p w14:paraId="6D423F2C" w14:textId="4A6A07DD" w:rsidR="00CE044C" w:rsidRPr="00B169DF" w:rsidRDefault="00CE04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17E7233" w14:textId="3D47B26D" w:rsidR="00CE044C" w:rsidRPr="00B169DF" w:rsidRDefault="009A774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7747">
              <w:rPr>
                <w:rFonts w:ascii="Corbel" w:hAnsi="Corbel"/>
                <w:b w:val="0"/>
                <w:szCs w:val="24"/>
              </w:rPr>
              <w:t>obserwacja w trakcje zajęć, zwłaszcza w czasie dyskusji</w:t>
            </w:r>
            <w:r w:rsidR="0026337D">
              <w:rPr>
                <w:rFonts w:ascii="Corbel" w:hAnsi="Corbel"/>
                <w:b w:val="0"/>
                <w:szCs w:val="24"/>
              </w:rPr>
              <w:t>, praca pisemna</w:t>
            </w:r>
          </w:p>
        </w:tc>
        <w:tc>
          <w:tcPr>
            <w:tcW w:w="2126" w:type="dxa"/>
          </w:tcPr>
          <w:p w14:paraId="0AEFC1B5" w14:textId="1A45DD57" w:rsidR="00CE044C" w:rsidRPr="00B169DF" w:rsidRDefault="00CE044C" w:rsidP="00CE044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9DF904" w14:textId="3ECA5CA2" w:rsidR="00CE044C" w:rsidRPr="00CE044C" w:rsidRDefault="00CE044C" w:rsidP="00CE04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044C">
              <w:rPr>
                <w:rFonts w:ascii="Corbel" w:hAnsi="Corbel"/>
                <w:b w:val="0"/>
                <w:smallCaps w:val="0"/>
                <w:szCs w:val="24"/>
              </w:rPr>
              <w:t xml:space="preserve">Warunkiem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niezbędnym</w:t>
            </w:r>
            <w:r w:rsidRPr="00CE044C">
              <w:rPr>
                <w:rFonts w:ascii="Corbel" w:hAnsi="Corbel"/>
                <w:b w:val="0"/>
                <w:smallCaps w:val="0"/>
                <w:szCs w:val="24"/>
              </w:rPr>
              <w:t xml:space="preserve">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1F66E9F1" w14:textId="77777777" w:rsidR="00CE044C" w:rsidRPr="00CE044C" w:rsidRDefault="00CE044C" w:rsidP="00CE04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3B10C243" w:rsidR="0085747A" w:rsidRPr="00B169DF" w:rsidRDefault="00CE044C" w:rsidP="00CE04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044C">
              <w:rPr>
                <w:rFonts w:ascii="Corbel" w:hAnsi="Corbel"/>
                <w:b w:val="0"/>
                <w:smallCaps w:val="0"/>
                <w:szCs w:val="24"/>
              </w:rPr>
              <w:t>Kryterium oceny stanowi aktywność oraz poziom merytorycznego przygotowania studenta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znajomość zadawanych tekstów a także u</w:t>
            </w:r>
            <w:r w:rsidRPr="00CE044C">
              <w:rPr>
                <w:rFonts w:ascii="Corbel" w:hAnsi="Corbel"/>
                <w:b w:val="0"/>
                <w:smallCaps w:val="0"/>
                <w:szCs w:val="24"/>
              </w:rPr>
              <w:t>miejętność krytycznej analizy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2E17BF0" w:rsidR="0085747A" w:rsidRPr="00B169DF" w:rsidRDefault="00CE04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F5C87AC" w:rsidR="00C61DC5" w:rsidRPr="00B169DF" w:rsidRDefault="00CE04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8416E37" w:rsidR="00C61DC5" w:rsidRPr="00B169DF" w:rsidRDefault="00CE04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2D1750D" w:rsidR="0085747A" w:rsidRPr="00B169DF" w:rsidRDefault="00CE04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488447F1" w:rsidR="0085747A" w:rsidRPr="00B169DF" w:rsidRDefault="00CE044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46F4410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2F59C50" w14:textId="29528952" w:rsidR="00036878" w:rsidRDefault="000368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8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Pytania współczesnej filozofii polityki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D. Pietrzyk-Reeves, Wydawnictwo Uniwersytetu Jagiellońskiego, Kraków  2007;</w:t>
            </w:r>
          </w:p>
          <w:p w14:paraId="5BDABCE0" w14:textId="5700C0E9" w:rsidR="00827C87" w:rsidRDefault="0003687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Kymlicka, </w:t>
            </w:r>
            <w:r w:rsidRPr="000368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Współczesna filozofia polityczna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Fundacja Aletheia, Warszawa 2009;</w:t>
            </w:r>
          </w:p>
          <w:p w14:paraId="3157E89B" w14:textId="5E6ACEC7" w:rsidR="00516AC5" w:rsidRPr="00B169DF" w:rsidRDefault="00036878" w:rsidP="000368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</w:t>
            </w:r>
            <w:r w:rsidR="00516A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Hindess, </w:t>
            </w:r>
            <w:r w:rsidR="00516AC5" w:rsidRPr="00827C87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Filozofie władzy. Od Hobbesa do Foucaulta</w:t>
            </w:r>
            <w:r w:rsidR="00516A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</w:t>
            </w:r>
            <w:r w:rsidR="00827C8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</w:t>
            </w:r>
            <w:r w:rsidR="00516A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two Naukowe OWN, 1999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D8CF9D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DEAF1" w14:textId="77777777" w:rsidR="003C1EA1" w:rsidRDefault="003C1EA1" w:rsidP="00C16ABF">
      <w:pPr>
        <w:spacing w:after="0" w:line="240" w:lineRule="auto"/>
      </w:pPr>
      <w:r>
        <w:separator/>
      </w:r>
    </w:p>
  </w:endnote>
  <w:endnote w:type="continuationSeparator" w:id="0">
    <w:p w14:paraId="5C27CAD1" w14:textId="77777777" w:rsidR="003C1EA1" w:rsidRDefault="003C1EA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0AD17" w14:textId="77777777" w:rsidR="003C1EA1" w:rsidRDefault="003C1EA1" w:rsidP="00C16ABF">
      <w:pPr>
        <w:spacing w:after="0" w:line="240" w:lineRule="auto"/>
      </w:pPr>
      <w:r>
        <w:separator/>
      </w:r>
    </w:p>
  </w:footnote>
  <w:footnote w:type="continuationSeparator" w:id="0">
    <w:p w14:paraId="750A3C1F" w14:textId="77777777" w:rsidR="003C1EA1" w:rsidRDefault="003C1EA1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2B5728"/>
    <w:multiLevelType w:val="hybridMultilevel"/>
    <w:tmpl w:val="33165756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6878"/>
    <w:rsid w:val="00042A51"/>
    <w:rsid w:val="00042D2E"/>
    <w:rsid w:val="00044C82"/>
    <w:rsid w:val="000671CA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5CAE"/>
    <w:rsid w:val="000F703E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572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37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B36"/>
    <w:rsid w:val="003A0A5B"/>
    <w:rsid w:val="003A1176"/>
    <w:rsid w:val="003C0BAE"/>
    <w:rsid w:val="003C1EA1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4C17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32F0"/>
    <w:rsid w:val="004D31C0"/>
    <w:rsid w:val="004D5282"/>
    <w:rsid w:val="004F1551"/>
    <w:rsid w:val="004F155B"/>
    <w:rsid w:val="004F55A3"/>
    <w:rsid w:val="0050496F"/>
    <w:rsid w:val="00511744"/>
    <w:rsid w:val="00513B6F"/>
    <w:rsid w:val="00516AC5"/>
    <w:rsid w:val="00517C63"/>
    <w:rsid w:val="005363C4"/>
    <w:rsid w:val="00536BDE"/>
    <w:rsid w:val="00543ACC"/>
    <w:rsid w:val="0056696D"/>
    <w:rsid w:val="0059484D"/>
    <w:rsid w:val="00596E3E"/>
    <w:rsid w:val="005A0855"/>
    <w:rsid w:val="005A3196"/>
    <w:rsid w:val="005A736F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B93"/>
    <w:rsid w:val="006B5A2D"/>
    <w:rsid w:val="006C342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73FA"/>
    <w:rsid w:val="007327BD"/>
    <w:rsid w:val="00734608"/>
    <w:rsid w:val="00745302"/>
    <w:rsid w:val="007461D6"/>
    <w:rsid w:val="00746EC8"/>
    <w:rsid w:val="00763BF1"/>
    <w:rsid w:val="00766FD4"/>
    <w:rsid w:val="00767AB7"/>
    <w:rsid w:val="0078168C"/>
    <w:rsid w:val="00787C2A"/>
    <w:rsid w:val="00790E27"/>
    <w:rsid w:val="007A4022"/>
    <w:rsid w:val="007A6E6E"/>
    <w:rsid w:val="007C3299"/>
    <w:rsid w:val="007C3BCC"/>
    <w:rsid w:val="007C4546"/>
    <w:rsid w:val="007D1D9B"/>
    <w:rsid w:val="007D6E56"/>
    <w:rsid w:val="007F4155"/>
    <w:rsid w:val="0081554D"/>
    <w:rsid w:val="0081707E"/>
    <w:rsid w:val="00827C87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2F55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74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5742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0903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044C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D1EC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4BDA"/>
    <w:rsid w:val="00E51E44"/>
    <w:rsid w:val="00E63348"/>
    <w:rsid w:val="00E742AA"/>
    <w:rsid w:val="00E77B46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1FA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A2B5F-BFF7-4C17-9619-FD982CE7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115</TotalTime>
  <Pages>4</Pages>
  <Words>779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14</cp:revision>
  <cp:lastPrinted>2019-02-06T12:12:00Z</cp:lastPrinted>
  <dcterms:created xsi:type="dcterms:W3CDTF">2023-10-02T12:20:00Z</dcterms:created>
  <dcterms:modified xsi:type="dcterms:W3CDTF">2025-02-27T10:13:00Z</dcterms:modified>
</cp:coreProperties>
</file>